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应聘人员操作手册</w:t>
      </w:r>
    </w:p>
    <w:p>
      <w:pPr>
        <w:numPr>
          <w:ilvl w:val="0"/>
          <w:numId w:val="1"/>
        </w:num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输入网址进入招聘系统首页，点击右上角的注册按钮，进行注册。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87782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如实填写有效的注册信息，选择自己的应聘身份。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653155"/>
            <wp:effectExtent l="0" t="0" r="7620" b="4445"/>
            <wp:docPr id="2" name="图片 2" descr="166824371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82437151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账号注册完成后，登录系统，点击右侧的编辑按钮，按照每个岗位的不同要求，仔细填写基本信息、简历附件、照片。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856990"/>
            <wp:effectExtent l="0" t="0" r="698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700780"/>
            <wp:effectExtent l="0" t="0" r="444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</w:pPr>
      <w:r>
        <w:rPr>
          <w:rFonts w:hint="eastAsia"/>
          <w:lang w:val="en-US" w:eastAsia="zh-CN"/>
        </w:rPr>
        <w:t>如实填写自己的学位和专业信息，否则会影响应聘岗位。如果报名时提示：不符合该职位条件，仔细检查岗位录取条件和自己的基本信息，如果检查完成后还是提示：不符合该职位条件，请联系管理员15735184085。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基本信息和附件录入完成后，进入招聘首页，应聘自己的岗位。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786380"/>
            <wp:effectExtent l="0" t="0" r="698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71272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313305"/>
            <wp:effectExtent l="0" t="0" r="254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371090"/>
            <wp:effectExtent l="0" t="0" r="254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应聘完成后，会在个人中心的《我应聘的职位》显示自己申报成功的岗位。同时申报成功后的审核进程会在该界面显示。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324100"/>
            <wp:effectExtent l="0" t="0" r="508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七、消息通知，当审核员对简历审核完成后，无论成功与否，会以邮件或者系统消息的方式通知应聘人员，应聘人员需及时登录系统关注当前状态。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151380"/>
            <wp:effectExtent l="0" t="0" r="6985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八、注意事项：</w:t>
      </w:r>
    </w:p>
    <w:p>
      <w:pPr>
        <w:widowControl w:val="0"/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根据申报岗位的专业要求、学历学位要求、年龄要求、其他要求等，仔细检查并填写自己的基本信息和上传所需附件，否则会提示不符合该职位的要求。</w:t>
      </w:r>
    </w:p>
    <w:p>
      <w:pPr>
        <w:widowControl w:val="0"/>
        <w:numPr>
          <w:ilvl w:val="0"/>
          <w:numId w:val="2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忘记账号或者密码，按照系统提示进行操作找回账号或者密码。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480310"/>
            <wp:effectExtent l="0" t="0" r="6350" b="152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如有其他问题，请联系管理员15735184085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B81B91"/>
    <w:multiLevelType w:val="singleLevel"/>
    <w:tmpl w:val="C1B81B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FED3CE6"/>
    <w:multiLevelType w:val="singleLevel"/>
    <w:tmpl w:val="EFED3CE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ZjMwMmFhNmY0OGY1OWY2NWFlYTQxOTE5ZTY1MjgifQ=="/>
  </w:docVars>
  <w:rsids>
    <w:rsidRoot w:val="00000000"/>
    <w:rsid w:val="0024438E"/>
    <w:rsid w:val="02221EB1"/>
    <w:rsid w:val="02585281"/>
    <w:rsid w:val="04D330E5"/>
    <w:rsid w:val="0A3E36F7"/>
    <w:rsid w:val="0B2F0ECF"/>
    <w:rsid w:val="0C290D86"/>
    <w:rsid w:val="1DBB7F27"/>
    <w:rsid w:val="2913372F"/>
    <w:rsid w:val="3AE1716F"/>
    <w:rsid w:val="3BDF59C9"/>
    <w:rsid w:val="3DC4206D"/>
    <w:rsid w:val="42EF4FB3"/>
    <w:rsid w:val="4F7E1C7C"/>
    <w:rsid w:val="577929D9"/>
    <w:rsid w:val="5A9F6E67"/>
    <w:rsid w:val="5BD83521"/>
    <w:rsid w:val="5C51640B"/>
    <w:rsid w:val="60C74A21"/>
    <w:rsid w:val="69535480"/>
    <w:rsid w:val="6C8207E5"/>
    <w:rsid w:val="6E273F5B"/>
    <w:rsid w:val="6FCB3F17"/>
    <w:rsid w:val="72BB5014"/>
    <w:rsid w:val="7C1C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463</Words>
  <Characters>483</Characters>
  <Lines>0</Lines>
  <Paragraphs>0</Paragraphs>
  <TotalTime>7</TotalTime>
  <ScaleCrop>false</ScaleCrop>
  <LinksUpToDate>false</LinksUpToDate>
  <CharactersWithSpaces>483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2022-11-12T08:56:00Z</dcterms:created>
  <dc:creator>鹏鹏</dc:creator>
  <cp:lastModifiedBy>lwp 鹏熊</cp:lastModifiedBy>
  <dcterms:modified xsi:type="dcterms:W3CDTF">2023-07-12T02:01:25Z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0788F5C4B6254F28A2442D9CAC443B64</vt:lpwstr>
  </property>
</Properties>
</file>